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61" w:rsidRPr="00186F61" w:rsidRDefault="00186F61" w:rsidP="00186F61">
      <w:pPr>
        <w:spacing w:before="150" w:after="240" w:line="240" w:lineRule="auto"/>
        <w:outlineLvl w:val="0"/>
        <w:rPr>
          <w:rFonts w:ascii="Open Sans" w:eastAsia="Times New Roman" w:hAnsi="Open Sans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186F61">
        <w:rPr>
          <w:rFonts w:ascii="Open Sans" w:eastAsia="Times New Roman" w:hAnsi="Open Sans" w:cs="Times New Roman"/>
          <w:b/>
          <w:bCs/>
          <w:color w:val="181818"/>
          <w:kern w:val="36"/>
          <w:sz w:val="48"/>
          <w:szCs w:val="48"/>
          <w:lang w:eastAsia="ru-RU"/>
        </w:rPr>
        <w:t xml:space="preserve">ОТЧЕТ о проведенных мероприятиях по профилактике и предупреждению правонарушений и асоциального поведения несовершеннолетних, безнадзорности, насилия и жестокого обращения с детьми, противодействию распространения в детской среде криминальной </w:t>
      </w:r>
      <w:proofErr w:type="spellStart"/>
      <w:r w:rsidRPr="00186F61">
        <w:rPr>
          <w:rFonts w:ascii="Open Sans" w:eastAsia="Times New Roman" w:hAnsi="Open Sans" w:cs="Times New Roman"/>
          <w:b/>
          <w:bCs/>
          <w:color w:val="181818"/>
          <w:kern w:val="36"/>
          <w:sz w:val="48"/>
          <w:szCs w:val="48"/>
          <w:lang w:eastAsia="ru-RU"/>
        </w:rPr>
        <w:t>субк</w:t>
      </w:r>
      <w:proofErr w:type="spellEnd"/>
    </w:p>
    <w:p w:rsidR="00186F61" w:rsidRPr="00186F61" w:rsidRDefault="00186F61" w:rsidP="00186F61">
      <w:pPr>
        <w:numPr>
          <w:ilvl w:val="0"/>
          <w:numId w:val="1"/>
        </w:numPr>
        <w:spacing w:before="100" w:beforeAutospacing="1" w:after="120" w:line="240" w:lineRule="auto"/>
        <w:ind w:right="12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hyperlink r:id="rId6" w:history="1">
        <w:r w:rsidRPr="00186F61">
          <w:rPr>
            <w:rFonts w:ascii="Open Sans" w:eastAsia="Times New Roman" w:hAnsi="Open Sans" w:cs="Times New Roman"/>
            <w:color w:val="267F8C"/>
            <w:sz w:val="21"/>
            <w:szCs w:val="21"/>
            <w:lang w:eastAsia="ru-RU"/>
          </w:rPr>
          <w:t xml:space="preserve">Другие </w:t>
        </w:r>
        <w:proofErr w:type="spellStart"/>
        <w:r w:rsidRPr="00186F61">
          <w:rPr>
            <w:rFonts w:ascii="Open Sans" w:eastAsia="Times New Roman" w:hAnsi="Open Sans" w:cs="Times New Roman"/>
            <w:color w:val="267F8C"/>
            <w:sz w:val="21"/>
            <w:szCs w:val="21"/>
            <w:lang w:eastAsia="ru-RU"/>
          </w:rPr>
          <w:t>методич</w:t>
        </w:r>
        <w:proofErr w:type="spellEnd"/>
        <w:r w:rsidRPr="00186F61">
          <w:rPr>
            <w:rFonts w:ascii="Open Sans" w:eastAsia="Times New Roman" w:hAnsi="Open Sans" w:cs="Times New Roman"/>
            <w:color w:val="267F8C"/>
            <w:sz w:val="21"/>
            <w:szCs w:val="21"/>
            <w:lang w:eastAsia="ru-RU"/>
          </w:rPr>
          <w:t xml:space="preserve">. материалы </w:t>
        </w:r>
      </w:hyperlink>
    </w:p>
    <w:p w:rsidR="00186F61" w:rsidRPr="00186F61" w:rsidRDefault="00186F61" w:rsidP="00186F61">
      <w:pPr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86F61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pict/>
      </w:r>
      <w:hyperlink r:id="rId7" w:history="1">
        <w:r w:rsidRPr="00186F61">
          <w:rPr>
            <w:rFonts w:ascii="Open Sans" w:eastAsia="Times New Roman" w:hAnsi="Open Sans" w:cs="Times New Roman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57A216"/>
            <w:lang w:eastAsia="ru-RU"/>
          </w:rPr>
          <w:t xml:space="preserve">Скачать материал </w:t>
        </w:r>
      </w:hyperlink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ОТЧЕТ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проведенных мероприятиях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  профилактике и предупреждению  правонарушений и асоциального поведения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несовершеннолетних,  безнадзорности,  насилия и жестокого обращения с детьми, противодействию  распространения в детской среде криминальной субкультуры</w:t>
      </w: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среди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86F61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Криминальная субкультура – это образ жизнедеятельности несовершеннолетних и молодежи, объединившихся в криминальные группы.  В неформальных группировках действуют специфические негативные способы самоутверждения несовершеннолетних, в том числе: невыполнение основных социальных обязанностей; невыполнение принятых в обществе стандартов поведения; аморальное поведение; совершение правонарушений. Криминальная субкультура является основным механизмом криминализации молодежной среды. Ее социальная опасность заключается в том, что она служит механизмом сплочения преступных групп, затрудняет процесс социализации личности, а также стимулирует криминальное поведение подростков.</w:t>
      </w:r>
    </w:p>
    <w:p w:rsidR="00186F61" w:rsidRPr="00186F61" w:rsidRDefault="00186F61" w:rsidP="00186F61">
      <w:pPr>
        <w:shd w:val="clear" w:color="auto" w:fill="FFFFFF"/>
        <w:spacing w:before="100" w:before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связи с чем, в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с целью выявления антиобщественных групп несовершеннолетних, в течение  октября 2017-2018 учебного года были проведены по составленному плану (приложение 1.) были проведены следующие мероприятия: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6381"/>
        <w:gridCol w:w="2046"/>
        <w:gridCol w:w="2902"/>
        <w:gridCol w:w="2495"/>
      </w:tblGrid>
      <w:tr w:rsidR="00186F61" w:rsidRPr="00186F61" w:rsidTr="00186F61"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Составление социальных паспортов классов и школы.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Ежедневный  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посещаемостью и успеваемостью  учащихся. 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Ежедневная индивидуальная профилактическая работа с несовершеннолетними, состоящими на учёте в КДН, ПДН, школьном контроле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зам. директора по ВР.,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 – организатор.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несовершеннолетние, состоящие  в КДН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,П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ДН, школьном контроле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внесение дополнительных предложений по включению мероприятий, ориентированных на категорию подростков в план мероприятий, направленных на недопущение распространения в подростковой среде социально-негативных явлений и криминальных субкультур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186F61" w:rsidRPr="00186F61" w:rsidTr="00186F61">
        <w:trPr>
          <w:trHeight w:val="132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 проводится на основании внешних признаков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Анкета  на наличие ситуаций насилия в школе.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rPr>
          <w:trHeight w:val="13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индивидуальной и групповой работы с учащимися группы риска, направленной на выявление членов неформальных молодежных группировок и профилактику участия в НМО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rPr>
          <w:trHeight w:val="65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  «Субкультуры в современном мире», « Знаю ли я свои права», « Человек в группе. Межличностные отношения» и т. д.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Посещение,  совместно с инспекторами по делам несовершеннолетних, семей несовершеннолетних, попавших в трудную жизненную ситуацию. Проведение бесед   с ними  и их родителями.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зам. директора по ВР.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 инспектор по опеке и попечительству,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на стенде «Социально – психологической службы» телефонов доверия психологических и социальных служб для детей и родителей.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школьный Уполномоченный по правам ребенка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направленные на формирование правовых основ, знание законов, ГКРФ, УКРФ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Учитель обществознания, инспектор ОДН, соц. педагог, школьный </w:t>
            </w:r>
            <w:proofErr w:type="spell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Уполдномоченный</w:t>
            </w:r>
            <w:proofErr w:type="spell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правам ребенка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Заседание Совета профилактики             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четверть или по мере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зам. директора по ВР.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  инспектор по опеке и попечительству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состоянию на 27.10.2017  на профилактических учетах ОДН, ПДН  состоит 0 учеников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На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внутришкольном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учете состоит 3 учеников, с которыми ведут постоянную работу классные руководители, совместно с социальным педагогом и педагогом – психологом.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результатам проведанного анкетирования (приложение 2.), можно сделать выводы, что фактов вымогательства не выявлено, как и явных фактов насилия. К сожалению, есть в школе классы, где общий уровень нравственного развития учащихся средний и ниже среднего, в связи есть моменты единичного проявления физического или психологического насилия среди учащихся. Социальный педагог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Байрамукова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З.Х. совместно с педагогом – психолог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Чотчаевой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Р. Р. И классными руководителями  проводят коррекционн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развивающую работу с данной группой детей. В основном, респонденты ответили, что в школе им нравится, но на вопрос  «Какие варианты решения проблемы насилия в школе вы предлагаете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proofErr w:type="gramEnd"/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большинство детей ответило ужесточение дисциплины в школе и улучшение контроля и надзора за поведением учащихся.</w:t>
      </w:r>
    </w:p>
    <w:p w:rsidR="00186F61" w:rsidRPr="00186F61" w:rsidRDefault="00186F61" w:rsidP="00186F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Также с 23 по 27 октября 2017 года в Карачаево-Черкесской Республике прошла  акция «Без прогулов и опозданий!», в которой приняла участие и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Ни для кого не секрет, что привычки закладываются в молодости. Потому очень важно приучить себя приходить на работу или учебу вовремя. Чему и были посвящены классные часы. К сожалению, по итогам проведенной акции выводы неутешительны, дважды работниками УО были задержаны прогуливающие уроки ученики  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Ред. коллегия  школьного Самоуправления подготовила и выпустила школьный Вестник по итогам прошедшей акции. </w:t>
      </w:r>
    </w:p>
    <w:p w:rsidR="00186F61" w:rsidRPr="00186F61" w:rsidRDefault="00186F61" w:rsidP="00186F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BE5828E" wp14:editId="6ECE635D">
            <wp:extent cx="6076315" cy="3419475"/>
            <wp:effectExtent l="0" t="0" r="635" b="9525"/>
            <wp:docPr id="7" name="Рисунок 2" descr="https://documents.infourok.ru/e0d403ee-eb8e-4e86-8f2d-db19616da525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e0d403ee-eb8e-4e86-8f2d-db19616da525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61" w:rsidRPr="00186F61" w:rsidRDefault="00186F61" w:rsidP="00186F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Неделя была завершена общешкольной линейкой, где  администрация школы подвела итоги, отметив  работу некоторых классных руководителей неудовлетворительной. Было принято решение, о жестком контроле посещаемости  внешнего вида учащихся во второй четверти. 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Ответственным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назначили социального педагога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Байрамукову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З.Х..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рамках проведения мероприятий по общей профилактике безнадзорности и правонарушений несовершеннолетних, запланированы встречи (беседы/лекции) с  инспекторам ПДН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Мелекаевым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А.М. для осуществления разъяснительной работы среди учащихся и родителей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Подводя итог проделанной работе, необходимо отметить, что противодействовать распространению криминальных субкультур в молодёжной среде необходимо комплексно, системно и слаженно. Основным направлением работы всех субъектов профилактики должны стать позитивное воздействие на семью несовершеннолетнего, его окружение и безусловная реализация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-патриотической политики в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</w:t>
      </w:r>
      <w:proofErr w:type="gramStart"/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proofErr w:type="gramEnd"/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УТВЕРЖДАЮ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Директор МКОУ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«СШ №6 им. Д.Т. Узденова»1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Чотчаева</w:t>
      </w:r>
      <w:proofErr w:type="spellEnd"/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А.М._____________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«_»_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          </w:t>
      </w: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_20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17</w:t>
      </w: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года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ПЛАН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мероприятий по  профилактике и предупреждению  правонарушений и асоциального поведения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несовершеннолетних,  безнадзорности,  насилия и жестокого обращения с детьми, противодействию  распространения в детской среде криминальной субкультуры</w:t>
      </w: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субкультуры</w:t>
      </w:r>
      <w:proofErr w:type="spellEnd"/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среди обучающихся МКОУ «СШ №6 им. Д.Т.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  профилактика  и предупреждение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девиантного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асоциального поведения, безнадзорности и правонарушений среди учащихся.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учащихся.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оказать действенную и незамедлительную психологическую и медико-педагогическую помощь детям, оказавшимся в сложной жизненной ситуации;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оказать им помощь в обучении и воспитании детей;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организовать работу спортивных секций, технических и творческих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поиск форм и методов вовлечения учащихся во внеурочную деятельность;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обеспечить   эффективность действий всех субъектов профилактики в отношении учащихся школы; укрепить межведомственное сотрудничество;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развитие имеющейся системы правового обучения детей и родителей.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поиск  новых форм и методов эффективной профилактической работы, направленной на противодействие распространению в детской среде криминальной субкультуры и обеспечение значительного снижения совершенных подростками преступлений. 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формировать в ходе воспитательных мероприятий навыки толерантного сознания и поведения, противодействия экстремизму;</w:t>
      </w:r>
    </w:p>
    <w:p w:rsidR="00186F61" w:rsidRPr="00186F61" w:rsidRDefault="00186F61" w:rsidP="00186F61">
      <w:pPr>
        <w:shd w:val="clear" w:color="auto" w:fill="FFFFFF"/>
        <w:spacing w:before="100" w:before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акцентирование внимания учащихся на деятельности школы, направленной на пропаганду здорового образа жизни, отказа от курения, алкоголизма, наркотиков.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6381"/>
        <w:gridCol w:w="2046"/>
        <w:gridCol w:w="2902"/>
        <w:gridCol w:w="2495"/>
      </w:tblGrid>
      <w:tr w:rsidR="00186F61" w:rsidRPr="00186F61" w:rsidTr="00186F61"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Составление социальных паспортов классов и школы.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Ежедневный  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посещаемостью и успеваемостью  учащихся. 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Ежедневная индивидуальная профилактическая работа с несовершеннолетними, состоящими на учёте в КДН, ПДН, школьном контроле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зам. директора по ВР.,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несовершеннолетние, состоящие  в КДН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,П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ДН, школьном контроле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внесение дополнительных предложений по включению мероприятий, ориентированных на категорию подростков в план мероприятий, направленных на недопущение распространения в подростковой среде социально-негативных явлений и криминальных субкультур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rPr>
          <w:trHeight w:val="132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 проводится на основании внешних признаков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Анкета  на наличие ситуаций насилия в школе.</w:t>
            </w:r>
          </w:p>
        </w:tc>
      </w:tr>
      <w:tr w:rsidR="00186F61" w:rsidRPr="00186F61" w:rsidTr="00186F61">
        <w:trPr>
          <w:trHeight w:val="13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индивидуальной и групповой работы с учащимися группы риска, направленной на выявление членов неформальных молодежных группировок и профилактику участия в НМО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rPr>
          <w:trHeight w:val="65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  «Субкультуры в современном мире», « Знаю ли я свои права», « Человек в группе. Межличностные отношения» и т. д.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   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классных часов с приглашением инспектора ПДН </w:t>
            </w:r>
            <w:proofErr w:type="spell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Мелекаева</w:t>
            </w:r>
            <w:proofErr w:type="spell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А.М..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Уполномоченный по правам ребенка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Посещение,  совместно с инспекторами по делам несовершеннолетних, семей несовершеннолетних, попавших в трудную жизненную ситуацию. Проведение бесед   с ними  и их родителями.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зам. директора по ВР.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 инспектор по опеке и попечительству,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на стенде «Социально – психологической службы» телефонов доверия психологических и социальных служб для детей и родителей.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школьный Уполномоченный по правам ребенка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направленные на формирование правовых основ, знание законов, ГКРФ, УКРФ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Учитель обществознания, инспектор ОДН, соц. педагог, школьный </w:t>
            </w:r>
            <w:proofErr w:type="spell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Уполдномоченный</w:t>
            </w:r>
            <w:proofErr w:type="spellEnd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правам ребенка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 xml:space="preserve">  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Заседание Совета профилактики             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четверть или по мере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зам. директора по ВР.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– организатор.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инспектор ПДН,  инспектор по опеке и попечительству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before="100" w:before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6184"/>
      </w:tblGrid>
      <w:tr w:rsidR="00186F61" w:rsidRPr="00186F61" w:rsidTr="00186F61">
        <w:tc>
          <w:tcPr>
            <w:tcW w:w="1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ТЕСТ НА НАЛИЧИЕ СИТУАЦИЙ НАСИЛИЯ В ШКОЛЕ.</w:t>
            </w:r>
          </w:p>
        </w:tc>
      </w:tr>
      <w:tr w:rsidR="00186F61" w:rsidRPr="00186F61" w:rsidTr="00186F61"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Как ты чувствуешь себя в школе: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плохо,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хорошо,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удовлетворительно,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отлично.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Использует ли учитель по отношению к тебе оскорбительные слова: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нет.</w:t>
            </w:r>
          </w:p>
          <w:p w:rsidR="00186F61" w:rsidRPr="00186F61" w:rsidRDefault="00186F61" w:rsidP="00186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Бывали ли случаи рукоприкладства к тебе: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да,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нет.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да, то со стороны: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учителей,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администрации школы,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техперсонала,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учащихся школы.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Имелись ли случаи вымогательства у тебя денег и кем: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одноклассником,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старшеклассником,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посторонними лицами,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не было.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.5. Существует ли проблема насилия в школе?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                               нет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6. Становились ли вы жертвой 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насилия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  школе и 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какого</w:t>
            </w:r>
            <w:proofErr w:type="gramEnd"/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рода?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физического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психологического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сексуального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экономического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Д) свой вариант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7. </w:t>
            </w: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Кто совершал над тобой насилие в школе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(выбери все подходящие ответы</w:t>
            </w:r>
            <w:proofErr w:type="gramStart"/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)?</w:t>
            </w:r>
            <w:proofErr w:type="gramEnd"/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--Старшеклассники.                         Одноклассники.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Учитель.                                                       Другие лица (укажи)  ____________________________________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86F61" w:rsidRPr="00186F61" w:rsidTr="00186F61">
        <w:trPr>
          <w:trHeight w:val="1720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 Какую помощь ты получил</w:t>
            </w: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(выбери все подходящие ответы)?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Психологическую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Медицинскую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Юридическую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Сочувствие окружающих людей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 Какие варианты решения проблемы насилия в школе вы предлагаете: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обсуждение на классных часах проблемы насилия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ужесточение дисциплины в школе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В) улучшение контроля и надзора за поведением учащихся</w:t>
            </w:r>
          </w:p>
          <w:p w:rsidR="00186F61" w:rsidRPr="00186F61" w:rsidRDefault="00186F61" w:rsidP="00186F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86F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Г) свой вариант</w:t>
            </w:r>
          </w:p>
        </w:tc>
      </w:tr>
    </w:tbl>
    <w:p w:rsidR="00186F61" w:rsidRPr="00186F61" w:rsidRDefault="00186F61" w:rsidP="00186F6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6F61" w:rsidRPr="00186F61" w:rsidRDefault="00186F61" w:rsidP="00186F61">
      <w:pPr>
        <w:shd w:val="clear" w:color="auto" w:fill="FFFFFF"/>
        <w:spacing w:after="0" w:line="384" w:lineRule="auto"/>
        <w:rPr>
          <w:rFonts w:ascii="Open Sans" w:eastAsia="Times New Roman" w:hAnsi="Open Sans" w:cs="Times New Roman"/>
          <w:b/>
          <w:bCs/>
          <w:color w:val="76767A"/>
          <w:sz w:val="24"/>
          <w:szCs w:val="24"/>
          <w:lang w:eastAsia="ru-RU"/>
        </w:rPr>
      </w:pPr>
      <w:r w:rsidRPr="00186F61">
        <w:rPr>
          <w:rFonts w:ascii="Open Sans" w:eastAsia="Times New Roman" w:hAnsi="Open Sans" w:cs="Times New Roman"/>
          <w:b/>
          <w:bCs/>
          <w:color w:val="76767A"/>
          <w:sz w:val="24"/>
          <w:szCs w:val="24"/>
          <w:lang w:eastAsia="ru-RU"/>
        </w:rPr>
        <w:t xml:space="preserve">Просмотрено: 72% </w:t>
      </w:r>
    </w:p>
    <w:p w:rsidR="00186F61" w:rsidRPr="00186F61" w:rsidRDefault="00186F61" w:rsidP="00186F6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86F61">
        <w:rPr>
          <w:rFonts w:ascii="Open Sans" w:eastAsia="Times New Roman" w:hAnsi="Open Sans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68B5D9B" wp14:editId="6B92DAF9">
                <wp:extent cx="382905" cy="382905"/>
                <wp:effectExtent l="0" t="0" r="0" b="0"/>
                <wp:docPr id="6" name="AutoShape 3" descr="поделиться в vk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9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оделиться в vk" href="javascript:void(0);" style="width:30.1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6F61">
        <w:rPr>
          <w:rFonts w:ascii="Open Sans" w:eastAsia="Times New Roman" w:hAnsi="Open Sans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E77039" wp14:editId="78C93EF4">
                <wp:extent cx="382905" cy="382905"/>
                <wp:effectExtent l="0" t="0" r="0" b="0"/>
                <wp:docPr id="5" name="AutoShape 4" descr="поделиться в одноклассниках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9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оделиться в одноклассниках" href="javascript:void(0);" style="width:30.1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6F61">
        <w:rPr>
          <w:rFonts w:ascii="Open Sans" w:eastAsia="Times New Roman" w:hAnsi="Open Sans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B810768" wp14:editId="000608DC">
                <wp:extent cx="382905" cy="382905"/>
                <wp:effectExtent l="0" t="0" r="0" b="0"/>
                <wp:docPr id="4" name="AutoShape 5" descr="поделиться в майлру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9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поделиться в майлру" href="javascript:void(0);" style="width:30.1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86F61" w:rsidRPr="00186F61" w:rsidRDefault="00186F61" w:rsidP="00186F61">
      <w:pPr>
        <w:shd w:val="clear" w:color="auto" w:fill="FFFFFF"/>
        <w:spacing w:after="0" w:line="384" w:lineRule="auto"/>
        <w:rPr>
          <w:rFonts w:ascii="Open Sans" w:eastAsia="Times New Roman" w:hAnsi="Open Sans" w:cs="Times New Roman"/>
          <w:b/>
          <w:bCs/>
          <w:vanish/>
          <w:color w:val="76767A"/>
          <w:sz w:val="24"/>
          <w:szCs w:val="24"/>
          <w:lang w:eastAsia="ru-RU"/>
        </w:rPr>
      </w:pPr>
      <w:r w:rsidRPr="00186F61">
        <w:rPr>
          <w:rFonts w:ascii="Open Sans" w:eastAsia="Times New Roman" w:hAnsi="Open Sans" w:cs="Times New Roman"/>
          <w:b/>
          <w:bCs/>
          <w:vanish/>
          <w:color w:val="76767A"/>
          <w:sz w:val="24"/>
          <w:szCs w:val="24"/>
          <w:lang w:eastAsia="ru-RU"/>
        </w:rPr>
        <w:t xml:space="preserve">Просмотрено: 72% </w:t>
      </w:r>
    </w:p>
    <w:p w:rsidR="00186F61" w:rsidRPr="00186F61" w:rsidRDefault="00186F61" w:rsidP="00186F6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vanish/>
          <w:color w:val="181818"/>
          <w:sz w:val="21"/>
          <w:szCs w:val="21"/>
          <w:lang w:eastAsia="ru-RU"/>
        </w:rPr>
      </w:pPr>
      <w:r w:rsidRPr="00186F61">
        <w:rPr>
          <w:rFonts w:ascii="Open Sans" w:eastAsia="Times New Roman" w:hAnsi="Open Sans" w:cs="Times New Roman"/>
          <w:b/>
          <w:bCs/>
          <w:vanish/>
          <w:color w:val="76767A"/>
          <w:sz w:val="24"/>
          <w:szCs w:val="24"/>
          <w:lang w:eastAsia="ru-RU"/>
        </w:rPr>
        <w:pict/>
      </w:r>
      <w:hyperlink r:id="rId9" w:history="1">
        <w:r w:rsidRPr="00186F61">
          <w:rPr>
            <w:rFonts w:ascii="Open Sans" w:eastAsia="Times New Roman" w:hAnsi="Open Sans" w:cs="Times New Roman"/>
            <w:b/>
            <w:bCs/>
            <w:vanish/>
            <w:color w:val="FFFFFF"/>
            <w:sz w:val="21"/>
            <w:szCs w:val="21"/>
            <w:bdr w:val="none" w:sz="0" w:space="0" w:color="auto" w:frame="1"/>
            <w:shd w:val="clear" w:color="auto" w:fill="57A216"/>
            <w:lang w:eastAsia="ru-RU"/>
          </w:rPr>
          <w:t xml:space="preserve">Скачать материал </w:t>
        </w:r>
      </w:hyperlink>
    </w:p>
    <w:p w:rsidR="00186F61" w:rsidRPr="00186F61" w:rsidRDefault="00186F61" w:rsidP="00186F61">
      <w:pPr>
        <w:shd w:val="clear" w:color="auto" w:fill="FFFFFF"/>
        <w:spacing w:line="240" w:lineRule="auto"/>
        <w:rPr>
          <w:rFonts w:ascii="Open Sans" w:eastAsia="Times New Roman" w:hAnsi="Open Sans" w:cs="Times New Roman"/>
          <w:vanish/>
          <w:color w:val="181818"/>
          <w:sz w:val="21"/>
          <w:szCs w:val="21"/>
          <w:lang w:eastAsia="ru-RU"/>
        </w:rPr>
      </w:pPr>
      <w:r w:rsidRPr="00186F61">
        <w:rPr>
          <w:rFonts w:ascii="Open Sans" w:eastAsia="Times New Roman" w:hAnsi="Open Sans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5D79C12" wp14:editId="3B8B00EF">
                <wp:extent cx="382905" cy="382905"/>
                <wp:effectExtent l="0" t="0" r="0" b="0"/>
                <wp:docPr id="3" name="AutoShape 7" descr="поделиться в vk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9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поделиться в vk" href="javascript:void(0);" style="width:30.1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6F61">
        <w:rPr>
          <w:rFonts w:ascii="Open Sans" w:eastAsia="Times New Roman" w:hAnsi="Open Sans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EAF929C" wp14:editId="109856F2">
                <wp:extent cx="382905" cy="382905"/>
                <wp:effectExtent l="0" t="0" r="0" b="0"/>
                <wp:docPr id="2" name="AutoShape 8" descr="поделиться в одноклассниках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9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поделиться в одноклассниках" href="javascript:void(0);" style="width:30.1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6F61">
        <w:rPr>
          <w:rFonts w:ascii="Open Sans" w:eastAsia="Times New Roman" w:hAnsi="Open Sans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4C4773" wp14:editId="6C5DCFD4">
                <wp:extent cx="382905" cy="382905"/>
                <wp:effectExtent l="0" t="0" r="0" b="0"/>
                <wp:docPr id="1" name="AutoShape 9" descr="поделиться в майлру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9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поделиться в майлру" href="javascript:void(0);" style="width:30.1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wiFzRBsDAABYBgAADgAAAAAAAAAAAAAAAAAuAgAAZHJzL2Uyb0RvYy54bWxQSwEC&#10;LQAUAAYACAAAACEAg1XvQ9cAAAADAQAADwAAAAAAAAAAAAAAAAB1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86F61" w:rsidRPr="00186F61" w:rsidRDefault="00186F61" w:rsidP="00186F61">
      <w:pPr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86F61">
        <w:rPr>
          <w:rFonts w:ascii="Open Sans" w:eastAsia="Times New Roman" w:hAnsi="Open Sans" w:cs="Times New Roman"/>
          <w:vanish/>
          <w:color w:val="181818"/>
          <w:sz w:val="21"/>
          <w:szCs w:val="21"/>
          <w:lang w:eastAsia="ru-RU"/>
        </w:rPr>
        <w:pict/>
      </w:r>
      <w:hyperlink r:id="rId10" w:history="1">
        <w:r w:rsidRPr="00186F61">
          <w:rPr>
            <w:rFonts w:ascii="Open Sans" w:eastAsia="Times New Roman" w:hAnsi="Open Sans" w:cs="Times New Roman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57A216"/>
            <w:lang w:eastAsia="ru-RU"/>
          </w:rPr>
          <w:t xml:space="preserve">Скачать материал </w:t>
        </w:r>
      </w:hyperlink>
      <w:r w:rsidRPr="00186F61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pict/>
      </w:r>
    </w:p>
    <w:p w:rsidR="00186F61" w:rsidRPr="00186F61" w:rsidRDefault="00186F61" w:rsidP="00186F61">
      <w:pPr>
        <w:spacing w:before="100" w:beforeAutospacing="1" w:after="360" w:line="240" w:lineRule="auto"/>
        <w:outlineLvl w:val="1"/>
        <w:rPr>
          <w:rFonts w:ascii="Open Sans" w:eastAsia="Times New Roman" w:hAnsi="Open Sans" w:cs="Times New Roman"/>
          <w:b/>
          <w:bCs/>
          <w:color w:val="181818"/>
          <w:sz w:val="48"/>
          <w:szCs w:val="48"/>
          <w:lang w:eastAsia="ru-RU"/>
        </w:rPr>
      </w:pPr>
      <w:r w:rsidRPr="00186F61">
        <w:rPr>
          <w:rFonts w:ascii="Open Sans" w:eastAsia="Times New Roman" w:hAnsi="Open Sans" w:cs="Times New Roman"/>
          <w:b/>
          <w:bCs/>
          <w:color w:val="181818"/>
          <w:sz w:val="48"/>
          <w:szCs w:val="48"/>
          <w:lang w:eastAsia="ru-RU"/>
        </w:rPr>
        <w:t>Ошибка</w:t>
      </w:r>
    </w:p>
    <w:p w:rsidR="004A6FA9" w:rsidRDefault="004A6FA9">
      <w:bookmarkStart w:id="0" w:name="_GoBack"/>
      <w:bookmarkEnd w:id="0"/>
    </w:p>
    <w:sectPr w:rsidR="004A6FA9" w:rsidSect="00172116">
      <w:type w:val="continuous"/>
      <w:pgSz w:w="11909" w:h="16834"/>
      <w:pgMar w:top="426" w:right="427" w:bottom="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BFD"/>
    <w:multiLevelType w:val="multilevel"/>
    <w:tmpl w:val="24A6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61"/>
    <w:rsid w:val="00172116"/>
    <w:rsid w:val="00186F61"/>
    <w:rsid w:val="004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8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1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6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8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33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16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5080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8627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biblioteka/type-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2127</Words>
  <Characters>12128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2023-02-18T10:30:00Z</dcterms:created>
  <dcterms:modified xsi:type="dcterms:W3CDTF">2023-02-18T10:32:00Z</dcterms:modified>
</cp:coreProperties>
</file>